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D45" w:rsidRDefault="00B5483A">
      <w:r>
        <w:t>Maryland Working Families Contact</w:t>
      </w:r>
    </w:p>
    <w:p w:rsidR="00B5483A" w:rsidRDefault="00B5483A"/>
    <w:p w:rsidR="00B5483A" w:rsidRDefault="00B5483A">
      <w:r>
        <w:t>Find us on Facebook:  facebook.com/</w:t>
      </w:r>
      <w:proofErr w:type="spellStart"/>
      <w:r>
        <w:t>MarylandWorkingFamilies</w:t>
      </w:r>
      <w:proofErr w:type="spellEnd"/>
    </w:p>
    <w:p w:rsidR="00B5483A" w:rsidRDefault="00B5483A">
      <w:r>
        <w:t>Twitter: @</w:t>
      </w:r>
      <w:proofErr w:type="spellStart"/>
      <w:r>
        <w:t>MDWorkingFams</w:t>
      </w:r>
      <w:proofErr w:type="spellEnd"/>
    </w:p>
    <w:p w:rsidR="00F27472" w:rsidRDefault="00F27472">
      <w:r>
        <w:t>Instagram:</w:t>
      </w:r>
      <w:r w:rsidR="00983458">
        <w:t xml:space="preserve"> marylandworkingfamilies</w:t>
      </w:r>
      <w:bookmarkStart w:id="0" w:name="_GoBack"/>
      <w:bookmarkEnd w:id="0"/>
    </w:p>
    <w:sectPr w:rsidR="00F27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83A"/>
    <w:rsid w:val="005C6D45"/>
    <w:rsid w:val="00983458"/>
    <w:rsid w:val="00B5483A"/>
    <w:rsid w:val="00F2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9BFF34-134E-4FEA-9E1B-94E7F3CCA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Charly Carter</dc:creator>
  <cp:keywords/>
  <dc:description/>
  <cp:lastModifiedBy>Charly Carter</cp:lastModifiedBy>
  <cp:revision>1</cp:revision>
  <dcterms:created xsi:type="dcterms:W3CDTF">2015-08-06T15:05:00Z</dcterms:created>
  <dcterms:modified xsi:type="dcterms:W3CDTF">2015-08-06T19:12:00Z</dcterms:modified>
</cp:coreProperties>
</file>